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B8F24" w14:textId="77777777"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15B8F25" w14:textId="77777777" w:rsidR="00D35A9F" w:rsidRPr="00F015F8" w:rsidRDefault="00D35A9F" w:rsidP="00D35A9F">
      <w:pPr>
        <w:jc w:val="center"/>
        <w:rPr>
          <w:lang w:val="uk-UA"/>
        </w:rPr>
      </w:pPr>
      <w:r w:rsidRPr="00F015F8">
        <w:rPr>
          <w:lang w:val="uk-UA"/>
        </w:rPr>
        <w:t>(відповідно до пункту 4</w:t>
      </w:r>
      <w:r w:rsidRPr="00F015F8">
        <w:rPr>
          <w:vertAlign w:val="superscript"/>
          <w:lang w:val="uk-UA"/>
        </w:rPr>
        <w:t xml:space="preserve">1 </w:t>
      </w:r>
      <w:r w:rsidRPr="00F015F8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415B8F26" w14:textId="77777777" w:rsidR="00D35A9F" w:rsidRPr="00F015F8" w:rsidRDefault="00D35A9F" w:rsidP="00D35A9F">
      <w:pPr>
        <w:jc w:val="center"/>
        <w:rPr>
          <w:lang w:val="uk-UA"/>
        </w:rPr>
      </w:pPr>
    </w:p>
    <w:p w14:paraId="415B8F27" w14:textId="62608DA7" w:rsidR="00D35A9F" w:rsidRPr="00F015F8" w:rsidRDefault="00D35A9F" w:rsidP="00F0515C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F015F8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F015F8">
        <w:rPr>
          <w:lang w:val="uk-UA"/>
        </w:rPr>
        <w:t>Концерн радіомовлення, радіозв’язку та телебачення</w:t>
      </w:r>
      <w:r w:rsidRPr="00F015F8">
        <w:rPr>
          <w:lang w:val="uk-UA"/>
        </w:rPr>
        <w:t xml:space="preserve">; </w:t>
      </w:r>
      <w:r w:rsidR="009D5AF8">
        <w:rPr>
          <w:lang w:val="uk-UA"/>
        </w:rPr>
        <w:t xml:space="preserve">                </w:t>
      </w:r>
      <w:r w:rsidR="003264A6" w:rsidRPr="00F015F8">
        <w:rPr>
          <w:lang w:val="uk-UA"/>
        </w:rPr>
        <w:t xml:space="preserve">вул. </w:t>
      </w:r>
      <w:proofErr w:type="spellStart"/>
      <w:r w:rsidR="003264A6" w:rsidRPr="00F015F8">
        <w:rPr>
          <w:lang w:val="uk-UA"/>
        </w:rPr>
        <w:t>Дорогожицька</w:t>
      </w:r>
      <w:proofErr w:type="spellEnd"/>
      <w:r w:rsidR="003264A6" w:rsidRPr="00F015F8">
        <w:rPr>
          <w:lang w:val="uk-UA"/>
        </w:rPr>
        <w:t>, 10, м. Київ, 04112</w:t>
      </w:r>
      <w:r w:rsidRPr="00F015F8">
        <w:rPr>
          <w:lang w:val="uk-UA"/>
        </w:rPr>
        <w:t xml:space="preserve">; код за ЄДРПОУ </w:t>
      </w:r>
      <w:r w:rsidR="009D5AF8">
        <w:rPr>
          <w:lang w:val="uk-UA"/>
        </w:rPr>
        <w:t>-</w:t>
      </w:r>
      <w:r w:rsidRPr="00F015F8">
        <w:rPr>
          <w:lang w:val="uk-UA"/>
        </w:rPr>
        <w:t xml:space="preserve"> </w:t>
      </w:r>
      <w:r w:rsidR="003264A6" w:rsidRPr="00F015F8">
        <w:rPr>
          <w:lang w:val="uk-UA"/>
        </w:rPr>
        <w:t>01190043</w:t>
      </w:r>
      <w:r w:rsidRPr="00F015F8">
        <w:rPr>
          <w:lang w:val="uk-UA"/>
        </w:rPr>
        <w:t xml:space="preserve">; категорія замовника — </w:t>
      </w:r>
      <w:r w:rsidR="005B0547" w:rsidRPr="00F015F8">
        <w:rPr>
          <w:lang w:val="uk-UA"/>
        </w:rPr>
        <w:t>Замовник, що здійснює закупівлі для потреб оборони</w:t>
      </w:r>
      <w:r w:rsidRPr="00F015F8">
        <w:rPr>
          <w:lang w:val="uk-UA"/>
        </w:rPr>
        <w:t>.</w:t>
      </w:r>
    </w:p>
    <w:p w14:paraId="415B8F28" w14:textId="77777777" w:rsidR="00D35A9F" w:rsidRPr="00122E30" w:rsidRDefault="00D35A9F" w:rsidP="00F0515C">
      <w:pPr>
        <w:ind w:left="426"/>
        <w:jc w:val="both"/>
        <w:rPr>
          <w:lang w:val="uk-UA"/>
        </w:rPr>
      </w:pPr>
    </w:p>
    <w:p w14:paraId="415B8F2B" w14:textId="6158F8A1" w:rsidR="001B3F52" w:rsidRDefault="00D35A9F" w:rsidP="00F0515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E4285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736663" w:rsidRPr="00736663">
        <w:rPr>
          <w:bCs/>
          <w:iCs/>
          <w:color w:val="000000"/>
          <w:lang w:val="uk-UA"/>
        </w:rPr>
        <w:t xml:space="preserve"> </w:t>
      </w:r>
      <w:r w:rsidR="003D54A4" w:rsidRPr="003D54A4">
        <w:rPr>
          <w:lang w:val="uk-UA"/>
        </w:rPr>
        <w:t xml:space="preserve">Послуга з проведення аудиту річної консолідованої фінансової звітності </w:t>
      </w:r>
      <w:r w:rsidR="00E2501A">
        <w:rPr>
          <w:lang w:val="uk-UA"/>
        </w:rPr>
        <w:t>Замовника</w:t>
      </w:r>
      <w:r w:rsidR="003D54A4" w:rsidRPr="003D54A4">
        <w:rPr>
          <w:lang w:val="uk-UA"/>
        </w:rPr>
        <w:t xml:space="preserve"> за 2024 рік, складеної відповідно до положень (стандартів) бухгалтерського обліку П(С)БО</w:t>
      </w:r>
      <w:r w:rsidR="0055084C">
        <w:rPr>
          <w:lang w:val="uk-UA"/>
        </w:rPr>
        <w:t>,</w:t>
      </w:r>
      <w:r w:rsidR="003D54A4">
        <w:rPr>
          <w:lang w:val="uk-UA"/>
        </w:rPr>
        <w:t xml:space="preserve"> за кодом</w:t>
      </w:r>
      <w:r w:rsidR="00E2501A">
        <w:rPr>
          <w:lang w:val="uk-UA"/>
        </w:rPr>
        <w:t xml:space="preserve"> </w:t>
      </w:r>
      <w:r w:rsidR="003D54A4" w:rsidRPr="003D54A4">
        <w:rPr>
          <w:lang w:val="uk-UA"/>
        </w:rPr>
        <w:t xml:space="preserve">ДК 021:2015 </w:t>
      </w:r>
      <w:r w:rsidR="00E2501A">
        <w:rPr>
          <w:lang w:val="uk-UA"/>
        </w:rPr>
        <w:t>-</w:t>
      </w:r>
      <w:r w:rsidR="003D54A4" w:rsidRPr="003D54A4">
        <w:rPr>
          <w:lang w:val="uk-UA"/>
        </w:rPr>
        <w:t xml:space="preserve"> 79210000-9  «Бухгалтерські та аудиторські послуги»</w:t>
      </w:r>
    </w:p>
    <w:p w14:paraId="7C54E568" w14:textId="77777777" w:rsidR="00A20616" w:rsidRPr="00F0515C" w:rsidRDefault="00A20616" w:rsidP="00F0515C">
      <w:pPr>
        <w:jc w:val="both"/>
        <w:rPr>
          <w:lang w:val="uk-UA"/>
        </w:rPr>
      </w:pPr>
    </w:p>
    <w:p w14:paraId="3F31F4FA" w14:textId="77777777" w:rsidR="00A20616" w:rsidRPr="00A20616" w:rsidRDefault="00D35A9F" w:rsidP="00F0515C">
      <w:pPr>
        <w:pStyle w:val="a3"/>
        <w:numPr>
          <w:ilvl w:val="0"/>
          <w:numId w:val="1"/>
        </w:numPr>
        <w:spacing w:after="120"/>
        <w:jc w:val="both"/>
      </w:pPr>
      <w:r w:rsidRPr="00366839">
        <w:rPr>
          <w:b/>
          <w:lang w:val="uk-UA"/>
        </w:rPr>
        <w:t>Обґрунтування технічних та якісних характеристик предмета закупівлі:</w:t>
      </w:r>
      <w:r w:rsidR="007043D1" w:rsidRPr="00366839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708FF9D5" w14:textId="42C2C8E8" w:rsidR="00672282" w:rsidRDefault="003D3BEE" w:rsidP="00672282">
      <w:pPr>
        <w:pStyle w:val="a3"/>
        <w:spacing w:after="120"/>
        <w:ind w:left="360" w:firstLine="49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Концерн РРТ </w:t>
      </w:r>
      <w:r w:rsidR="0096593E">
        <w:rPr>
          <w:shd w:val="clear" w:color="auto" w:fill="FFFFFF"/>
          <w:lang w:val="uk-UA"/>
        </w:rPr>
        <w:t>відповідно до</w:t>
      </w:r>
      <w:r w:rsidR="0096593E" w:rsidRPr="0096593E">
        <w:rPr>
          <w:shd w:val="clear" w:color="auto" w:fill="FFFFFF"/>
          <w:lang w:val="uk-UA"/>
        </w:rPr>
        <w:t xml:space="preserve"> п.3 ст.14 Закону України від 16.07.1999 р №996-ХІV «Про бухгалтерський облік та фінансову звітність в Україні» </w:t>
      </w:r>
      <w:r w:rsidR="00587AC7">
        <w:rPr>
          <w:shd w:val="clear" w:color="auto" w:fill="FFFFFF"/>
          <w:lang w:val="uk-UA"/>
        </w:rPr>
        <w:t>входить до переліку підприємств, що</w:t>
      </w:r>
      <w:r w:rsidR="00E2452E">
        <w:rPr>
          <w:shd w:val="clear" w:color="auto" w:fill="FFFFFF"/>
          <w:lang w:val="uk-UA"/>
        </w:rPr>
        <w:t xml:space="preserve"> зобов’язані </w:t>
      </w:r>
      <w:r w:rsidR="00172631">
        <w:rPr>
          <w:shd w:val="clear" w:color="auto" w:fill="FFFFFF"/>
          <w:lang w:val="uk-UA"/>
        </w:rPr>
        <w:t xml:space="preserve">проходити </w:t>
      </w:r>
      <w:r w:rsidR="0062449B">
        <w:rPr>
          <w:shd w:val="clear" w:color="auto" w:fill="FFFFFF"/>
          <w:lang w:val="uk-UA"/>
        </w:rPr>
        <w:t xml:space="preserve">аудит річної фінансової звітності та </w:t>
      </w:r>
      <w:r w:rsidR="0096593E" w:rsidRPr="005B65F0">
        <w:rPr>
          <w:shd w:val="clear" w:color="auto" w:fill="FFFFFF"/>
          <w:lang w:val="uk-UA"/>
        </w:rPr>
        <w:t xml:space="preserve">оприлюднювати річну </w:t>
      </w:r>
      <w:r w:rsidR="006822BD">
        <w:rPr>
          <w:shd w:val="clear" w:color="auto" w:fill="FFFFFF"/>
          <w:lang w:val="uk-UA"/>
        </w:rPr>
        <w:t xml:space="preserve">консолідовану </w:t>
      </w:r>
      <w:r w:rsidR="0096593E" w:rsidRPr="005B65F0">
        <w:rPr>
          <w:shd w:val="clear" w:color="auto" w:fill="FFFFFF"/>
          <w:lang w:val="uk-UA"/>
        </w:rPr>
        <w:t>фінансову звітність разом з аудиторським висновком</w:t>
      </w:r>
      <w:r w:rsidR="00464D14">
        <w:rPr>
          <w:shd w:val="clear" w:color="auto" w:fill="FFFFFF"/>
          <w:lang w:val="uk-UA"/>
        </w:rPr>
        <w:t xml:space="preserve">, що здійснюється </w:t>
      </w:r>
      <w:r w:rsidR="00333561">
        <w:rPr>
          <w:shd w:val="clear" w:color="auto" w:fill="FFFFFF"/>
          <w:lang w:val="uk-UA"/>
        </w:rPr>
        <w:t xml:space="preserve">суб’єктами аудиторської діяльності на підставах та в порядку, передбачених </w:t>
      </w:r>
      <w:bookmarkStart w:id="0" w:name="_Hlk191419943"/>
      <w:r w:rsidR="00201CF6">
        <w:rPr>
          <w:shd w:val="clear" w:color="auto" w:fill="FFFFFF"/>
          <w:lang w:val="uk-UA"/>
        </w:rPr>
        <w:t>З</w:t>
      </w:r>
      <w:r w:rsidR="00E96AE4">
        <w:rPr>
          <w:shd w:val="clear" w:color="auto" w:fill="FFFFFF"/>
          <w:lang w:val="uk-UA"/>
        </w:rPr>
        <w:t>аконом України</w:t>
      </w:r>
      <w:r w:rsidR="00201CF6">
        <w:rPr>
          <w:shd w:val="clear" w:color="auto" w:fill="FFFFFF"/>
          <w:lang w:val="uk-UA"/>
        </w:rPr>
        <w:t xml:space="preserve"> «Про аудит фінансової звітності та аудиторську діяльність»</w:t>
      </w:r>
      <w:r w:rsidR="006F2489">
        <w:rPr>
          <w:shd w:val="clear" w:color="auto" w:fill="FFFFFF"/>
          <w:lang w:val="uk-UA"/>
        </w:rPr>
        <w:t>.</w:t>
      </w:r>
    </w:p>
    <w:bookmarkEnd w:id="0"/>
    <w:p w14:paraId="3E419DB0" w14:textId="31A9FEF5" w:rsidR="00221A7F" w:rsidRDefault="009223F3" w:rsidP="00406DFB">
      <w:pPr>
        <w:pStyle w:val="a3"/>
        <w:spacing w:after="120"/>
        <w:ind w:left="360" w:firstLine="491"/>
        <w:jc w:val="both"/>
        <w:rPr>
          <w:shd w:val="clear" w:color="auto" w:fill="FFFFFF"/>
          <w:lang w:val="uk-UA"/>
        </w:rPr>
      </w:pPr>
      <w:r w:rsidRPr="00F0515C">
        <w:rPr>
          <w:shd w:val="clear" w:color="auto" w:fill="FFFFFF"/>
          <w:lang w:val="uk-UA"/>
        </w:rPr>
        <w:t xml:space="preserve">Метою здійснення </w:t>
      </w:r>
      <w:r w:rsidR="009918AB" w:rsidRPr="00F0515C">
        <w:rPr>
          <w:shd w:val="clear" w:color="auto" w:fill="FFFFFF"/>
          <w:lang w:val="uk-UA"/>
        </w:rPr>
        <w:t>а</w:t>
      </w:r>
      <w:r w:rsidRPr="00F0515C">
        <w:rPr>
          <w:shd w:val="clear" w:color="auto" w:fill="FFFFFF"/>
          <w:lang w:val="uk-UA"/>
        </w:rPr>
        <w:t xml:space="preserve">удиту </w:t>
      </w:r>
      <w:r w:rsidR="00D319CC" w:rsidRPr="00F0515C">
        <w:rPr>
          <w:shd w:val="clear" w:color="auto" w:fill="FFFFFF"/>
          <w:lang w:val="uk-UA"/>
        </w:rPr>
        <w:t xml:space="preserve">річної </w:t>
      </w:r>
      <w:r w:rsidR="009918AB" w:rsidRPr="00F0515C">
        <w:rPr>
          <w:shd w:val="clear" w:color="auto" w:fill="FFFFFF"/>
          <w:lang w:val="uk-UA"/>
        </w:rPr>
        <w:t xml:space="preserve">консолідованої </w:t>
      </w:r>
      <w:r w:rsidRPr="00F0515C">
        <w:rPr>
          <w:shd w:val="clear" w:color="auto" w:fill="FFFFFF"/>
          <w:lang w:val="uk-UA"/>
        </w:rPr>
        <w:t xml:space="preserve">фінансової звітності є підготовка </w:t>
      </w:r>
      <w:r w:rsidR="00C4020E" w:rsidRPr="00F0515C">
        <w:rPr>
          <w:shd w:val="clear" w:color="auto" w:fill="FFFFFF"/>
          <w:lang w:val="uk-UA"/>
        </w:rPr>
        <w:t>Звіту незалежного  аудитор</w:t>
      </w:r>
      <w:r w:rsidR="00D319CC" w:rsidRPr="00F0515C">
        <w:rPr>
          <w:shd w:val="clear" w:color="auto" w:fill="FFFFFF"/>
          <w:lang w:val="uk-UA"/>
        </w:rPr>
        <w:t>а щодо підтвердження фінансової звітності, складеної відповідно до положень (стандартів) бухгалтерського обліку П(С)БО.</w:t>
      </w:r>
      <w:r w:rsidR="00892CE7" w:rsidRPr="009D5AF8">
        <w:rPr>
          <w:lang w:val="uk-UA"/>
        </w:rPr>
        <w:t xml:space="preserve"> </w:t>
      </w:r>
      <w:r w:rsidR="00892CE7" w:rsidRPr="00892CE7">
        <w:rPr>
          <w:shd w:val="clear" w:color="auto" w:fill="FFFFFF"/>
          <w:lang w:val="uk-UA"/>
        </w:rPr>
        <w:t>Підготовлені незалежним аудитором документи мають містити підтвердження, що ґрунтуються на результатах аудиторської перевірки та містять думку (або, у випадках істотних обмежень щодо обсягу аудиторської перевірки, відмову від висловлення думки) про те, чи відображає Фінансова звітність достовірно в усіх істотних аспектах фінансовий стан Концерну РРТ за 2024 рік.</w:t>
      </w:r>
    </w:p>
    <w:p w14:paraId="58C66B8E" w14:textId="77777777" w:rsidR="00406DFB" w:rsidRPr="00381280" w:rsidRDefault="00406DFB" w:rsidP="00406DFB">
      <w:pPr>
        <w:pStyle w:val="a3"/>
        <w:spacing w:after="120"/>
        <w:ind w:left="360" w:firstLine="491"/>
        <w:jc w:val="both"/>
        <w:rPr>
          <w:shd w:val="clear" w:color="auto" w:fill="FFFFFF"/>
          <w:lang w:val="uk-UA"/>
        </w:rPr>
      </w:pPr>
    </w:p>
    <w:p w14:paraId="415B8F38" w14:textId="09FE44C1" w:rsidR="004621BA" w:rsidRPr="00381280" w:rsidRDefault="004621BA" w:rsidP="00CE2CB8">
      <w:pPr>
        <w:pStyle w:val="a3"/>
        <w:numPr>
          <w:ilvl w:val="0"/>
          <w:numId w:val="1"/>
        </w:numPr>
        <w:ind w:left="426"/>
        <w:rPr>
          <w:lang w:val="uk-UA"/>
        </w:rPr>
      </w:pPr>
      <w:r w:rsidRPr="00381280">
        <w:rPr>
          <w:b/>
          <w:lang w:val="uk-UA"/>
        </w:rPr>
        <w:t xml:space="preserve">Вид та ідентифікатор процедури закупівлі: </w:t>
      </w:r>
      <w:r w:rsidR="00CE2CB8">
        <w:rPr>
          <w:b/>
          <w:lang w:val="uk-UA"/>
        </w:rPr>
        <w:t xml:space="preserve"> </w:t>
      </w:r>
      <w:r w:rsidR="00CE2CB8" w:rsidRPr="00CE2CB8">
        <w:rPr>
          <w:b/>
          <w:u w:val="single"/>
        </w:rPr>
        <w:t>UA-2025-03-02-000226-a</w:t>
      </w:r>
      <w:r w:rsidR="00CE2CB8">
        <w:rPr>
          <w:b/>
          <w:lang w:val="uk-UA"/>
        </w:rPr>
        <w:t xml:space="preserve">                               </w:t>
      </w:r>
      <w:r w:rsidRPr="00381280">
        <w:rPr>
          <w:lang w:val="uk-UA"/>
        </w:rPr>
        <w:t>Відкриті торги з особливостями</w:t>
      </w:r>
    </w:p>
    <w:p w14:paraId="415B8F39" w14:textId="77777777" w:rsidR="003264A6" w:rsidRPr="00381280" w:rsidRDefault="003264A6" w:rsidP="00F0515C">
      <w:pPr>
        <w:ind w:left="426"/>
        <w:jc w:val="both"/>
        <w:rPr>
          <w:lang w:val="uk-UA"/>
        </w:rPr>
      </w:pPr>
    </w:p>
    <w:p w14:paraId="415B8F3A" w14:textId="7A573D0F" w:rsidR="003264A6" w:rsidRPr="00381280" w:rsidRDefault="00D35A9F" w:rsidP="00F0515C">
      <w:pPr>
        <w:pStyle w:val="a3"/>
        <w:numPr>
          <w:ilvl w:val="0"/>
          <w:numId w:val="1"/>
        </w:numPr>
        <w:ind w:left="426"/>
        <w:jc w:val="both"/>
        <w:rPr>
          <w:rFonts w:eastAsia="Calibri"/>
          <w:lang w:val="uk-UA"/>
        </w:rPr>
      </w:pPr>
      <w:r w:rsidRPr="00381280">
        <w:rPr>
          <w:b/>
          <w:lang w:val="uk-UA"/>
        </w:rPr>
        <w:t>Обґрунтування розміру бюджетного призначення:</w:t>
      </w:r>
      <w:r w:rsidR="00D744C6">
        <w:rPr>
          <w:b/>
          <w:i/>
          <w:lang w:val="uk-UA"/>
        </w:rPr>
        <w:t xml:space="preserve"> </w:t>
      </w:r>
      <w:r w:rsidR="00297511">
        <w:rPr>
          <w:b/>
          <w:i/>
          <w:lang w:val="uk-UA"/>
        </w:rPr>
        <w:t>-</w:t>
      </w:r>
    </w:p>
    <w:p w14:paraId="415B8F3B" w14:textId="77777777" w:rsidR="005856F6" w:rsidRPr="00381280" w:rsidRDefault="005856F6" w:rsidP="00F0515C">
      <w:pPr>
        <w:pStyle w:val="a3"/>
        <w:ind w:left="426"/>
        <w:jc w:val="both"/>
        <w:rPr>
          <w:lang w:val="uk-UA"/>
        </w:rPr>
      </w:pPr>
    </w:p>
    <w:p w14:paraId="415B8F3E" w14:textId="3F44867D" w:rsidR="00A17E27" w:rsidRPr="00E8382F" w:rsidRDefault="00D35A9F" w:rsidP="00E8382F">
      <w:pPr>
        <w:pStyle w:val="a3"/>
        <w:numPr>
          <w:ilvl w:val="0"/>
          <w:numId w:val="1"/>
        </w:numPr>
        <w:jc w:val="both"/>
        <w:rPr>
          <w:bCs/>
          <w:lang w:val="uk-UA"/>
        </w:rPr>
      </w:pPr>
      <w:r w:rsidRPr="00381280">
        <w:rPr>
          <w:b/>
          <w:lang w:val="uk-UA"/>
        </w:rPr>
        <w:t>Обґрунтування очікуваної вартості предмета закупівлі:</w:t>
      </w:r>
      <w:r w:rsidR="00736663" w:rsidRPr="00381280">
        <w:rPr>
          <w:b/>
          <w:lang w:val="uk-UA"/>
        </w:rPr>
        <w:t xml:space="preserve"> </w:t>
      </w:r>
      <w:r w:rsidR="006678AD" w:rsidRPr="006678AD">
        <w:rPr>
          <w:bCs/>
          <w:lang w:val="uk-UA"/>
        </w:rPr>
        <w:t>Послуга з проведення аудиту річної консолідованої фінансової звітності Замовника за 2024 рік, складеної відповідно до положень (стандартів) бухгалтерського обліку П(С)БО</w:t>
      </w:r>
      <w:r w:rsidR="00623675" w:rsidRPr="00381280">
        <w:rPr>
          <w:bCs/>
          <w:lang w:val="uk-UA"/>
        </w:rPr>
        <w:t xml:space="preserve">, </w:t>
      </w:r>
      <w:r w:rsidR="00366839" w:rsidRPr="00381280">
        <w:rPr>
          <w:bCs/>
          <w:lang w:val="uk-UA"/>
        </w:rPr>
        <w:t xml:space="preserve">код за </w:t>
      </w:r>
      <w:r w:rsidR="00767515" w:rsidRPr="00381280">
        <w:rPr>
          <w:bCs/>
          <w:lang w:val="uk-UA"/>
        </w:rPr>
        <w:t xml:space="preserve">ДК 021:2015 </w:t>
      </w:r>
      <w:r w:rsidR="006678AD">
        <w:rPr>
          <w:bCs/>
          <w:lang w:val="uk-UA"/>
        </w:rPr>
        <w:t>-</w:t>
      </w:r>
      <w:bookmarkStart w:id="1" w:name="_GoBack"/>
      <w:bookmarkEnd w:id="1"/>
      <w:r w:rsidR="00767515" w:rsidRPr="00381280">
        <w:rPr>
          <w:bCs/>
          <w:lang w:val="uk-UA"/>
        </w:rPr>
        <w:t xml:space="preserve"> 79210000-9  «Бухгалтерські та аудиторські послуги» </w:t>
      </w:r>
      <w:r w:rsidR="00D54A86" w:rsidRPr="00381280">
        <w:rPr>
          <w:bCs/>
          <w:lang w:val="uk-UA"/>
        </w:rPr>
        <w:t xml:space="preserve">проводиться на очікувану вартість </w:t>
      </w:r>
      <w:r w:rsidR="00767515" w:rsidRPr="00381280">
        <w:rPr>
          <w:bCs/>
          <w:lang w:val="uk-UA"/>
        </w:rPr>
        <w:t>550</w:t>
      </w:r>
      <w:r w:rsidR="007F259B" w:rsidRPr="00381280">
        <w:rPr>
          <w:bCs/>
          <w:lang w:val="uk-UA"/>
        </w:rPr>
        <w:t> </w:t>
      </w:r>
      <w:r w:rsidR="00767515" w:rsidRPr="00381280">
        <w:rPr>
          <w:bCs/>
          <w:lang w:val="uk-UA"/>
        </w:rPr>
        <w:t>000</w:t>
      </w:r>
      <w:r w:rsidR="007F259B" w:rsidRPr="00381280">
        <w:rPr>
          <w:bCs/>
          <w:lang w:val="uk-UA"/>
        </w:rPr>
        <w:t>,00</w:t>
      </w:r>
      <w:r w:rsidR="00B307D8" w:rsidRPr="00381280">
        <w:rPr>
          <w:bCs/>
          <w:lang w:val="uk-UA"/>
        </w:rPr>
        <w:t xml:space="preserve">  грн з ПДВ</w:t>
      </w:r>
      <w:r w:rsidR="003B702D" w:rsidRPr="00381280">
        <w:rPr>
          <w:bCs/>
          <w:lang w:val="uk-UA"/>
        </w:rPr>
        <w:t>.</w:t>
      </w:r>
      <w:r w:rsidR="00E8382F">
        <w:rPr>
          <w:bCs/>
          <w:lang w:val="uk-UA"/>
        </w:rPr>
        <w:t xml:space="preserve"> </w:t>
      </w:r>
      <w:r w:rsidR="00A17E27" w:rsidRPr="00E8382F">
        <w:rPr>
          <w:lang w:val="uk-UA"/>
        </w:rPr>
        <w:t xml:space="preserve">З </w:t>
      </w:r>
      <w:r w:rsidR="00767515" w:rsidRPr="00E8382F">
        <w:rPr>
          <w:lang w:val="uk-UA"/>
        </w:rPr>
        <w:t>метою</w:t>
      </w:r>
      <w:r w:rsidR="00A17E27" w:rsidRPr="00E8382F">
        <w:rPr>
          <w:lang w:val="uk-UA"/>
        </w:rPr>
        <w:t xml:space="preserve"> економії коштів було прийнято рішення визначити орієнтовну вартість предмету закупівлі по найнижчій ціні комерційної пропозиції.</w:t>
      </w:r>
    </w:p>
    <w:p w14:paraId="415B8F3F" w14:textId="77777777" w:rsidR="009E3AEB" w:rsidRPr="00381280" w:rsidRDefault="009E3AEB" w:rsidP="002874FF">
      <w:pPr>
        <w:jc w:val="both"/>
        <w:rPr>
          <w:sz w:val="22"/>
          <w:szCs w:val="22"/>
          <w:lang w:val="uk-UA"/>
        </w:rPr>
      </w:pPr>
    </w:p>
    <w:p w14:paraId="415B8F40" w14:textId="77777777" w:rsidR="00A17E27" w:rsidRPr="00381280" w:rsidRDefault="00A17E27" w:rsidP="002874FF">
      <w:pPr>
        <w:jc w:val="both"/>
        <w:rPr>
          <w:sz w:val="22"/>
          <w:szCs w:val="22"/>
          <w:lang w:val="uk-UA"/>
        </w:rPr>
      </w:pPr>
    </w:p>
    <w:sectPr w:rsidR="00A17E27" w:rsidRPr="00381280" w:rsidSect="00381280">
      <w:pgSz w:w="11906" w:h="16838"/>
      <w:pgMar w:top="907" w:right="56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3FB5432B"/>
    <w:multiLevelType w:val="hybridMultilevel"/>
    <w:tmpl w:val="8C507522"/>
    <w:lvl w:ilvl="0" w:tplc="97785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DFD"/>
    <w:rsid w:val="00027BAA"/>
    <w:rsid w:val="00043DC8"/>
    <w:rsid w:val="00075ACF"/>
    <w:rsid w:val="000A7286"/>
    <w:rsid w:val="000B24E7"/>
    <w:rsid w:val="000D66C2"/>
    <w:rsid w:val="000E3B99"/>
    <w:rsid w:val="00111DC6"/>
    <w:rsid w:val="00116762"/>
    <w:rsid w:val="00122E30"/>
    <w:rsid w:val="00123B30"/>
    <w:rsid w:val="00131C1B"/>
    <w:rsid w:val="0015315A"/>
    <w:rsid w:val="0015376B"/>
    <w:rsid w:val="001636E7"/>
    <w:rsid w:val="00172631"/>
    <w:rsid w:val="00175E3C"/>
    <w:rsid w:val="00194396"/>
    <w:rsid w:val="001A181B"/>
    <w:rsid w:val="001B3F52"/>
    <w:rsid w:val="001C534C"/>
    <w:rsid w:val="001D5AE9"/>
    <w:rsid w:val="001E4285"/>
    <w:rsid w:val="001F0E43"/>
    <w:rsid w:val="00201CF6"/>
    <w:rsid w:val="00221A7F"/>
    <w:rsid w:val="00227EC7"/>
    <w:rsid w:val="00231E7C"/>
    <w:rsid w:val="0023663B"/>
    <w:rsid w:val="002431DA"/>
    <w:rsid w:val="00251E9A"/>
    <w:rsid w:val="0026380F"/>
    <w:rsid w:val="00263CE7"/>
    <w:rsid w:val="00263FC4"/>
    <w:rsid w:val="00267019"/>
    <w:rsid w:val="002802FA"/>
    <w:rsid w:val="00283CC9"/>
    <w:rsid w:val="002874FF"/>
    <w:rsid w:val="002917CE"/>
    <w:rsid w:val="00297511"/>
    <w:rsid w:val="002B13C5"/>
    <w:rsid w:val="002C6BAB"/>
    <w:rsid w:val="00300A6E"/>
    <w:rsid w:val="00305DCC"/>
    <w:rsid w:val="00310450"/>
    <w:rsid w:val="003264A6"/>
    <w:rsid w:val="00333561"/>
    <w:rsid w:val="0035238B"/>
    <w:rsid w:val="00354D6A"/>
    <w:rsid w:val="00355D2A"/>
    <w:rsid w:val="00360D2E"/>
    <w:rsid w:val="00366839"/>
    <w:rsid w:val="0037019B"/>
    <w:rsid w:val="00381280"/>
    <w:rsid w:val="003916CE"/>
    <w:rsid w:val="003A797C"/>
    <w:rsid w:val="003B13B7"/>
    <w:rsid w:val="003B29B2"/>
    <w:rsid w:val="003B702D"/>
    <w:rsid w:val="003C5E9B"/>
    <w:rsid w:val="003D1684"/>
    <w:rsid w:val="003D3BEE"/>
    <w:rsid w:val="003D54A4"/>
    <w:rsid w:val="00404932"/>
    <w:rsid w:val="00406DFB"/>
    <w:rsid w:val="00417373"/>
    <w:rsid w:val="004175FC"/>
    <w:rsid w:val="004277E9"/>
    <w:rsid w:val="004405DD"/>
    <w:rsid w:val="004621BA"/>
    <w:rsid w:val="00464D14"/>
    <w:rsid w:val="00481131"/>
    <w:rsid w:val="004824AF"/>
    <w:rsid w:val="004A715F"/>
    <w:rsid w:val="004B2E48"/>
    <w:rsid w:val="004C7165"/>
    <w:rsid w:val="004D577D"/>
    <w:rsid w:val="004D7570"/>
    <w:rsid w:val="004E076B"/>
    <w:rsid w:val="004F52EC"/>
    <w:rsid w:val="0052233A"/>
    <w:rsid w:val="005272FD"/>
    <w:rsid w:val="00545A5D"/>
    <w:rsid w:val="0055084C"/>
    <w:rsid w:val="0057200A"/>
    <w:rsid w:val="00574E20"/>
    <w:rsid w:val="005856F6"/>
    <w:rsid w:val="00587AC7"/>
    <w:rsid w:val="005A15F4"/>
    <w:rsid w:val="005B0547"/>
    <w:rsid w:val="005B3C2B"/>
    <w:rsid w:val="005B65F0"/>
    <w:rsid w:val="005C2BFB"/>
    <w:rsid w:val="005D4ECD"/>
    <w:rsid w:val="005E389A"/>
    <w:rsid w:val="005E3FE2"/>
    <w:rsid w:val="005F402E"/>
    <w:rsid w:val="00616AF1"/>
    <w:rsid w:val="00623675"/>
    <w:rsid w:val="0062449B"/>
    <w:rsid w:val="006244E7"/>
    <w:rsid w:val="00624D3E"/>
    <w:rsid w:val="006470B1"/>
    <w:rsid w:val="00666AF1"/>
    <w:rsid w:val="006678AD"/>
    <w:rsid w:val="00672282"/>
    <w:rsid w:val="0067421F"/>
    <w:rsid w:val="006809D3"/>
    <w:rsid w:val="006822BD"/>
    <w:rsid w:val="006A3DFD"/>
    <w:rsid w:val="006A5255"/>
    <w:rsid w:val="006B0268"/>
    <w:rsid w:val="006B6121"/>
    <w:rsid w:val="006F2489"/>
    <w:rsid w:val="007043D1"/>
    <w:rsid w:val="00705AEF"/>
    <w:rsid w:val="00705C71"/>
    <w:rsid w:val="00717C22"/>
    <w:rsid w:val="00736663"/>
    <w:rsid w:val="007449E5"/>
    <w:rsid w:val="00767515"/>
    <w:rsid w:val="00784DE6"/>
    <w:rsid w:val="007A49D1"/>
    <w:rsid w:val="007B2F23"/>
    <w:rsid w:val="007C3AF5"/>
    <w:rsid w:val="007E7C78"/>
    <w:rsid w:val="007E7EFF"/>
    <w:rsid w:val="007F259B"/>
    <w:rsid w:val="00800261"/>
    <w:rsid w:val="008031A3"/>
    <w:rsid w:val="00803A48"/>
    <w:rsid w:val="00806CBD"/>
    <w:rsid w:val="00816DE9"/>
    <w:rsid w:val="008247C7"/>
    <w:rsid w:val="008268B4"/>
    <w:rsid w:val="00826FDA"/>
    <w:rsid w:val="008709AB"/>
    <w:rsid w:val="00892CE7"/>
    <w:rsid w:val="008A031F"/>
    <w:rsid w:val="008C6581"/>
    <w:rsid w:val="008D0F59"/>
    <w:rsid w:val="008D35CA"/>
    <w:rsid w:val="008D39E9"/>
    <w:rsid w:val="00904A76"/>
    <w:rsid w:val="00912862"/>
    <w:rsid w:val="009223F3"/>
    <w:rsid w:val="00925432"/>
    <w:rsid w:val="00933F54"/>
    <w:rsid w:val="00946DBC"/>
    <w:rsid w:val="00955A1F"/>
    <w:rsid w:val="0096593E"/>
    <w:rsid w:val="00975BD2"/>
    <w:rsid w:val="009918AB"/>
    <w:rsid w:val="00992B1B"/>
    <w:rsid w:val="009D5AF8"/>
    <w:rsid w:val="009E3AEB"/>
    <w:rsid w:val="00A00186"/>
    <w:rsid w:val="00A13303"/>
    <w:rsid w:val="00A17E27"/>
    <w:rsid w:val="00A20616"/>
    <w:rsid w:val="00A42006"/>
    <w:rsid w:val="00A503E2"/>
    <w:rsid w:val="00A64FFC"/>
    <w:rsid w:val="00AE5E19"/>
    <w:rsid w:val="00B0158F"/>
    <w:rsid w:val="00B028F2"/>
    <w:rsid w:val="00B02BA7"/>
    <w:rsid w:val="00B307D8"/>
    <w:rsid w:val="00B33DC6"/>
    <w:rsid w:val="00B35B23"/>
    <w:rsid w:val="00B563EF"/>
    <w:rsid w:val="00B67D48"/>
    <w:rsid w:val="00B9175D"/>
    <w:rsid w:val="00BA2EE6"/>
    <w:rsid w:val="00BA490B"/>
    <w:rsid w:val="00BB1B93"/>
    <w:rsid w:val="00BB7396"/>
    <w:rsid w:val="00BD0192"/>
    <w:rsid w:val="00BE219B"/>
    <w:rsid w:val="00BE718D"/>
    <w:rsid w:val="00BF32FE"/>
    <w:rsid w:val="00C14186"/>
    <w:rsid w:val="00C218E7"/>
    <w:rsid w:val="00C25AAB"/>
    <w:rsid w:val="00C33D8F"/>
    <w:rsid w:val="00C35BB3"/>
    <w:rsid w:val="00C4020E"/>
    <w:rsid w:val="00C41B89"/>
    <w:rsid w:val="00C42374"/>
    <w:rsid w:val="00C57A39"/>
    <w:rsid w:val="00C61AA2"/>
    <w:rsid w:val="00C63E9B"/>
    <w:rsid w:val="00C721DB"/>
    <w:rsid w:val="00C9139D"/>
    <w:rsid w:val="00CA0AA8"/>
    <w:rsid w:val="00CB2EF6"/>
    <w:rsid w:val="00CB7A5A"/>
    <w:rsid w:val="00CC4021"/>
    <w:rsid w:val="00CD7CE4"/>
    <w:rsid w:val="00CE2CB8"/>
    <w:rsid w:val="00CE69DF"/>
    <w:rsid w:val="00CF0B1D"/>
    <w:rsid w:val="00CF0D14"/>
    <w:rsid w:val="00D06F15"/>
    <w:rsid w:val="00D20A56"/>
    <w:rsid w:val="00D319CC"/>
    <w:rsid w:val="00D35A9F"/>
    <w:rsid w:val="00D54A86"/>
    <w:rsid w:val="00D67599"/>
    <w:rsid w:val="00D744C6"/>
    <w:rsid w:val="00D747DA"/>
    <w:rsid w:val="00D80ECD"/>
    <w:rsid w:val="00D970A4"/>
    <w:rsid w:val="00D977A7"/>
    <w:rsid w:val="00DC72D0"/>
    <w:rsid w:val="00DD5BE1"/>
    <w:rsid w:val="00DE7AA8"/>
    <w:rsid w:val="00DF5DA3"/>
    <w:rsid w:val="00E15318"/>
    <w:rsid w:val="00E2452E"/>
    <w:rsid w:val="00E2501A"/>
    <w:rsid w:val="00E35FD0"/>
    <w:rsid w:val="00E53FCF"/>
    <w:rsid w:val="00E60D3F"/>
    <w:rsid w:val="00E8382F"/>
    <w:rsid w:val="00E87BA2"/>
    <w:rsid w:val="00E925C9"/>
    <w:rsid w:val="00E93309"/>
    <w:rsid w:val="00E96AE4"/>
    <w:rsid w:val="00EA2DF4"/>
    <w:rsid w:val="00EB3065"/>
    <w:rsid w:val="00EF7F19"/>
    <w:rsid w:val="00F015F8"/>
    <w:rsid w:val="00F0515C"/>
    <w:rsid w:val="00F12F68"/>
    <w:rsid w:val="00F33625"/>
    <w:rsid w:val="00F372F2"/>
    <w:rsid w:val="00F43A46"/>
    <w:rsid w:val="00F54A1A"/>
    <w:rsid w:val="00F61AE3"/>
    <w:rsid w:val="00F851DC"/>
    <w:rsid w:val="00F85DDD"/>
    <w:rsid w:val="00FD53C4"/>
    <w:rsid w:val="00FE1E94"/>
    <w:rsid w:val="00FE7C37"/>
    <w:rsid w:val="00FF37CA"/>
    <w:rsid w:val="00FF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8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No Spacing"/>
    <w:uiPriority w:val="1"/>
    <w:qFormat/>
    <w:rsid w:val="0036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4304-A73F-4F4F-9323-9188438C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Колеснікова Олена</cp:lastModifiedBy>
  <cp:revision>78</cp:revision>
  <cp:lastPrinted>2021-10-28T17:32:00Z</cp:lastPrinted>
  <dcterms:created xsi:type="dcterms:W3CDTF">2025-01-15T14:51:00Z</dcterms:created>
  <dcterms:modified xsi:type="dcterms:W3CDTF">2025-03-03T13:52:00Z</dcterms:modified>
</cp:coreProperties>
</file>