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5E4" w:rsidRPr="001735E4" w:rsidRDefault="001735E4" w:rsidP="00173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735E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7147DC" w:rsidRPr="00995896" w:rsidRDefault="007147DC" w:rsidP="007147DC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95896">
        <w:rPr>
          <w:rFonts w:ascii="Times New Roman" w:hAnsi="Times New Roman" w:cs="Times New Roman"/>
          <w:i/>
          <w:sz w:val="24"/>
          <w:szCs w:val="24"/>
          <w:lang w:val="uk-UA"/>
        </w:rPr>
        <w:t>(відповідно до пункту 4</w:t>
      </w:r>
      <w:r w:rsidRPr="00995896">
        <w:rPr>
          <w:rFonts w:ascii="Times New Roman" w:hAnsi="Times New Roman" w:cs="Times New Roman"/>
          <w:i/>
          <w:sz w:val="24"/>
          <w:szCs w:val="24"/>
          <w:vertAlign w:val="superscript"/>
          <w:lang w:val="uk-UA"/>
        </w:rPr>
        <w:t xml:space="preserve">1 </w:t>
      </w:r>
      <w:r w:rsidRPr="00995896">
        <w:rPr>
          <w:rFonts w:ascii="Times New Roman" w:hAnsi="Times New Roman" w:cs="Times New Roman"/>
          <w:i/>
          <w:sz w:val="24"/>
          <w:szCs w:val="24"/>
          <w:lang w:val="uk-UA"/>
        </w:rPr>
        <w:t>постанови КМУ від 11.10.2016 № 710 «Про ефективне використання державних коштів» (зі змінами))</w:t>
      </w:r>
    </w:p>
    <w:p w:rsidR="007147DC" w:rsidRPr="00995896" w:rsidRDefault="007147DC" w:rsidP="00482D22">
      <w:pPr>
        <w:numPr>
          <w:ilvl w:val="0"/>
          <w:numId w:val="6"/>
        </w:numPr>
        <w:suppressAutoHyphens/>
        <w:spacing w:before="48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589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995896">
        <w:rPr>
          <w:rFonts w:ascii="Times New Roman" w:hAnsi="Times New Roman" w:cs="Times New Roman"/>
          <w:sz w:val="24"/>
          <w:szCs w:val="24"/>
          <w:lang w:val="uk-UA"/>
        </w:rPr>
        <w:t xml:space="preserve">КОНЦЕРН РАДІОМОВЛЕННЯ, РАДІОЗВ'ЯЗКУ ТА ТЕЛЕБАЧЕННЯ; </w:t>
      </w:r>
      <w:r w:rsidR="00C45FEA" w:rsidRPr="0099589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995896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45FEA" w:rsidRPr="00995896">
        <w:rPr>
          <w:rFonts w:ascii="Times New Roman" w:hAnsi="Times New Roman" w:cs="Times New Roman"/>
          <w:sz w:val="24"/>
          <w:szCs w:val="24"/>
          <w:lang w:val="uk-UA"/>
        </w:rPr>
        <w:t>112</w:t>
      </w:r>
      <w:r w:rsidRPr="00995896">
        <w:rPr>
          <w:rFonts w:ascii="Times New Roman" w:hAnsi="Times New Roman" w:cs="Times New Roman"/>
          <w:sz w:val="24"/>
          <w:szCs w:val="24"/>
          <w:lang w:val="uk-UA"/>
        </w:rPr>
        <w:t xml:space="preserve">, м. </w:t>
      </w:r>
      <w:r w:rsidR="00C45FEA" w:rsidRPr="00995896">
        <w:rPr>
          <w:rFonts w:ascii="Times New Roman" w:hAnsi="Times New Roman" w:cs="Times New Roman"/>
          <w:sz w:val="24"/>
          <w:szCs w:val="24"/>
          <w:lang w:val="uk-UA"/>
        </w:rPr>
        <w:t>Київ</w:t>
      </w:r>
      <w:r w:rsidRPr="00995896">
        <w:rPr>
          <w:rFonts w:ascii="Times New Roman" w:hAnsi="Times New Roman" w:cs="Times New Roman"/>
          <w:sz w:val="24"/>
          <w:szCs w:val="24"/>
          <w:lang w:val="uk-UA"/>
        </w:rPr>
        <w:t xml:space="preserve">, вулиця </w:t>
      </w:r>
      <w:proofErr w:type="spellStart"/>
      <w:r w:rsidR="00C45FEA" w:rsidRPr="00995896">
        <w:rPr>
          <w:rFonts w:ascii="Times New Roman" w:hAnsi="Times New Roman" w:cs="Times New Roman"/>
          <w:sz w:val="24"/>
          <w:szCs w:val="24"/>
          <w:lang w:val="uk-UA"/>
        </w:rPr>
        <w:t>Дорогожицька</w:t>
      </w:r>
      <w:proofErr w:type="spellEnd"/>
      <w:r w:rsidR="0091332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9958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5FEA" w:rsidRPr="00995896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995896">
        <w:rPr>
          <w:rFonts w:ascii="Times New Roman" w:hAnsi="Times New Roman" w:cs="Times New Roman"/>
          <w:sz w:val="24"/>
          <w:szCs w:val="24"/>
          <w:lang w:val="uk-UA"/>
        </w:rPr>
        <w:t xml:space="preserve">; код за ЄДРПОУ </w:t>
      </w:r>
      <w:r w:rsidR="001735E4" w:rsidRPr="0099589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9958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083E" w:rsidRPr="00995896">
        <w:rPr>
          <w:rFonts w:ascii="Times New Roman" w:hAnsi="Times New Roman" w:cs="Times New Roman"/>
          <w:sz w:val="24"/>
          <w:szCs w:val="24"/>
          <w:lang w:val="uk-UA"/>
        </w:rPr>
        <w:t>01190043</w:t>
      </w:r>
      <w:r w:rsidRPr="00995896">
        <w:rPr>
          <w:rFonts w:ascii="Times New Roman" w:hAnsi="Times New Roman" w:cs="Times New Roman"/>
          <w:sz w:val="24"/>
          <w:szCs w:val="24"/>
          <w:lang w:val="uk-UA"/>
        </w:rPr>
        <w:t xml:space="preserve">; категорія замовника — </w:t>
      </w:r>
      <w:r w:rsidR="001170CD" w:rsidRPr="009958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Замовник, що здійснює закупівлі для потреб оборони</w:t>
      </w:r>
      <w:r w:rsidR="009133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7147DC" w:rsidRPr="00995896" w:rsidRDefault="00084517" w:rsidP="001170CD">
      <w:pPr>
        <w:numPr>
          <w:ilvl w:val="0"/>
          <w:numId w:val="6"/>
        </w:numPr>
        <w:suppressAutoHyphens/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589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7147DC" w:rsidRPr="0099589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706F9" w:rsidRPr="00995896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3D3B24" w:rsidRPr="00995896">
        <w:rPr>
          <w:rFonts w:ascii="Times New Roman" w:hAnsi="Times New Roman" w:cs="Times New Roman"/>
          <w:sz w:val="24"/>
          <w:szCs w:val="24"/>
          <w:lang w:val="uk-UA"/>
        </w:rPr>
        <w:t>лектричн</w:t>
      </w:r>
      <w:r w:rsidR="005706F9" w:rsidRPr="00995896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D3B24" w:rsidRPr="00995896">
        <w:rPr>
          <w:rFonts w:ascii="Times New Roman" w:hAnsi="Times New Roman" w:cs="Times New Roman"/>
          <w:sz w:val="24"/>
          <w:szCs w:val="24"/>
          <w:lang w:val="uk-UA"/>
        </w:rPr>
        <w:t xml:space="preserve"> енергі</w:t>
      </w:r>
      <w:r w:rsidR="005706F9" w:rsidRPr="00995896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r w:rsidR="005706F9" w:rsidRPr="009958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кодом ДК 021:2015 -</w:t>
      </w:r>
      <w:r w:rsidR="003D3B24" w:rsidRPr="009958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147DC" w:rsidRPr="00995896">
        <w:rPr>
          <w:rFonts w:ascii="Times New Roman" w:hAnsi="Times New Roman" w:cs="Times New Roman"/>
          <w:sz w:val="24"/>
          <w:szCs w:val="24"/>
          <w:lang w:val="uk-UA"/>
        </w:rPr>
        <w:t xml:space="preserve">09310000-5 </w:t>
      </w:r>
      <w:r w:rsidR="005706F9" w:rsidRPr="00995896">
        <w:rPr>
          <w:rFonts w:ascii="Times New Roman" w:hAnsi="Times New Roman" w:cs="Times New Roman"/>
          <w:sz w:val="24"/>
          <w:szCs w:val="24"/>
          <w:lang w:val="uk-UA"/>
        </w:rPr>
        <w:t xml:space="preserve"> Електрична енергія.</w:t>
      </w:r>
    </w:p>
    <w:p w:rsidR="005706F9" w:rsidRPr="00995896" w:rsidRDefault="005706F9" w:rsidP="001170CD">
      <w:pPr>
        <w:numPr>
          <w:ilvl w:val="0"/>
          <w:numId w:val="6"/>
        </w:numPr>
        <w:suppressAutoHyphens/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589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закупівлі:</w:t>
      </w:r>
      <w:r w:rsidR="00982A32" w:rsidRPr="009958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2A32" w:rsidRPr="00995896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відповідно до потреб замовника та  відповідають базовим технічним вимогам до таких товарів.</w:t>
      </w:r>
    </w:p>
    <w:p w:rsidR="007147DC" w:rsidRPr="00995896" w:rsidRDefault="005C71E8" w:rsidP="007147DC">
      <w:pPr>
        <w:numPr>
          <w:ilvl w:val="0"/>
          <w:numId w:val="6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99589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Вид та ід</w:t>
      </w:r>
      <w:r w:rsidRPr="0099589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ентифікатор процедури закупівлі: </w:t>
      </w:r>
      <w:r w:rsidR="00EF410E" w:rsidRPr="009958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UA-2025-03-10-013317-a</w:t>
      </w:r>
    </w:p>
    <w:p w:rsidR="005C71E8" w:rsidRPr="00995896" w:rsidRDefault="0091332F" w:rsidP="005C71E8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Відкриті торги з О</w:t>
      </w:r>
      <w:r w:rsidR="005C71E8" w:rsidRPr="009958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собливостями</w:t>
      </w:r>
    </w:p>
    <w:p w:rsidR="005C71E8" w:rsidRPr="00995896" w:rsidRDefault="005C71E8" w:rsidP="005C71E8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C1C7A" w:rsidRPr="007409FD" w:rsidRDefault="00982A32" w:rsidP="00455483">
      <w:pPr>
        <w:numPr>
          <w:ilvl w:val="0"/>
          <w:numId w:val="6"/>
        </w:numPr>
        <w:suppressAutoHyphens/>
        <w:spacing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7409F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 розміру бюд</w:t>
      </w:r>
      <w:bookmarkStart w:id="0" w:name="_GoBack"/>
      <w:bookmarkEnd w:id="0"/>
      <w:r w:rsidRPr="007409F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жетного призначення:</w:t>
      </w:r>
      <w:r w:rsidRPr="007409FD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="00AC1C7A" w:rsidRPr="007409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Кошти </w:t>
      </w:r>
      <w:r w:rsidR="00AC1C7A" w:rsidRPr="007409FD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для проведення закупівлі у 2025 році передбачені у розмірі  </w:t>
      </w:r>
      <w:r w:rsidR="00AC1C7A" w:rsidRPr="007409FD">
        <w:rPr>
          <w:rFonts w:ascii="Times New Roman" w:hAnsi="Times New Roman" w:cs="Times New Roman"/>
          <w:sz w:val="24"/>
          <w:szCs w:val="24"/>
          <w:lang w:val="uk-UA"/>
        </w:rPr>
        <w:t>314 574,48 грн з ПДВ</w:t>
      </w:r>
      <w:r w:rsidR="007E16B1" w:rsidRPr="007409FD">
        <w:rPr>
          <w:rFonts w:ascii="Times New Roman" w:hAnsi="Times New Roman" w:cs="Times New Roman"/>
          <w:sz w:val="24"/>
          <w:szCs w:val="24"/>
          <w:lang w:val="uk-UA"/>
        </w:rPr>
        <w:t>, КЕКВ – 2610, джерело фінансування – кошти державного бюджету України</w:t>
      </w:r>
      <w:r w:rsidR="00AC1C7A" w:rsidRPr="007409FD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згідно КПКВК 6641170</w:t>
      </w:r>
    </w:p>
    <w:p w:rsidR="007147DC" w:rsidRPr="00995896" w:rsidRDefault="007147DC" w:rsidP="007147DC">
      <w:pPr>
        <w:numPr>
          <w:ilvl w:val="0"/>
          <w:numId w:val="6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95896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очікуваної вартості предмета закупівлі:</w:t>
      </w:r>
    </w:p>
    <w:p w:rsidR="007147DC" w:rsidRPr="00995896" w:rsidRDefault="007147DC" w:rsidP="0084374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5896">
        <w:rPr>
          <w:rFonts w:ascii="Times New Roman" w:hAnsi="Times New Roman" w:cs="Times New Roman"/>
          <w:sz w:val="24"/>
          <w:szCs w:val="24"/>
          <w:lang w:val="uk-UA"/>
        </w:rPr>
        <w:t>Визначено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275, а саме на підставі середньозваженої ціни РДН ОЕС України (</w:t>
      </w:r>
      <w:hyperlink r:id="rId7" w:history="1">
        <w:r w:rsidRPr="00995896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https://www.oree.com.ua</w:t>
        </w:r>
      </w:hyperlink>
      <w:r w:rsidRPr="00995896">
        <w:rPr>
          <w:rFonts w:ascii="Times New Roman" w:hAnsi="Times New Roman" w:cs="Times New Roman"/>
          <w:sz w:val="24"/>
          <w:szCs w:val="24"/>
          <w:lang w:val="uk-UA"/>
        </w:rPr>
        <w:t xml:space="preserve">) у </w:t>
      </w:r>
      <w:r w:rsidR="00803B0B" w:rsidRPr="00995896">
        <w:rPr>
          <w:rFonts w:ascii="Times New Roman" w:hAnsi="Times New Roman" w:cs="Times New Roman"/>
          <w:sz w:val="24"/>
          <w:szCs w:val="24"/>
          <w:lang w:val="uk-UA"/>
        </w:rPr>
        <w:t>січні</w:t>
      </w:r>
      <w:r w:rsidRPr="00995896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803B0B" w:rsidRPr="0099589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995896">
        <w:rPr>
          <w:rFonts w:ascii="Times New Roman" w:hAnsi="Times New Roman" w:cs="Times New Roman"/>
          <w:sz w:val="24"/>
          <w:szCs w:val="24"/>
          <w:lang w:val="uk-UA"/>
        </w:rPr>
        <w:t xml:space="preserve"> року, вартості послуг постачальника електричної енергії діючого договору </w:t>
      </w:r>
      <w:r w:rsidR="00270459" w:rsidRPr="00995896">
        <w:rPr>
          <w:rFonts w:ascii="Times New Roman" w:hAnsi="Times New Roman" w:cs="Times New Roman"/>
          <w:sz w:val="24"/>
          <w:szCs w:val="24"/>
          <w:lang w:val="uk-UA"/>
        </w:rPr>
        <w:t>по Чернігівськ</w:t>
      </w:r>
      <w:r w:rsidR="00690EDA" w:rsidRPr="00995896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="00270459" w:rsidRPr="00995896">
        <w:rPr>
          <w:rFonts w:ascii="Times New Roman" w:hAnsi="Times New Roman" w:cs="Times New Roman"/>
          <w:sz w:val="24"/>
          <w:szCs w:val="24"/>
          <w:lang w:val="uk-UA"/>
        </w:rPr>
        <w:t xml:space="preserve"> філії Концерну РРТ </w:t>
      </w:r>
      <w:r w:rsidRPr="00995896">
        <w:rPr>
          <w:rFonts w:ascii="Times New Roman" w:hAnsi="Times New Roman" w:cs="Times New Roman"/>
          <w:sz w:val="24"/>
          <w:szCs w:val="24"/>
          <w:lang w:val="uk-UA"/>
        </w:rPr>
        <w:t>постачання за «вільною ціною</w:t>
      </w:r>
      <w:r w:rsidR="00B7603A" w:rsidRPr="0099589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995896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270459" w:rsidRPr="00995896">
        <w:rPr>
          <w:rFonts w:ascii="Times New Roman" w:hAnsi="Times New Roman" w:cs="Times New Roman"/>
          <w:sz w:val="24"/>
          <w:szCs w:val="24"/>
          <w:lang w:val="uk-UA"/>
        </w:rPr>
        <w:t>урахуванням індексу інфляції у 2024 році (112,0 %)</w:t>
      </w:r>
      <w:r w:rsidR="00B7603A" w:rsidRPr="009958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5896">
        <w:rPr>
          <w:rFonts w:ascii="Times New Roman" w:hAnsi="Times New Roman" w:cs="Times New Roman"/>
          <w:sz w:val="24"/>
          <w:szCs w:val="24"/>
          <w:lang w:val="uk-UA"/>
        </w:rPr>
        <w:t>та вартості послуг передачі електричної енергії НЕК «УКРЕНЕРГО» у 2025 році.</w:t>
      </w:r>
    </w:p>
    <w:p w:rsidR="0053091E" w:rsidRPr="00995896" w:rsidRDefault="0053091E" w:rsidP="00564FFE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99589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Цф</w:t>
      </w:r>
      <w:proofErr w:type="spellEnd"/>
      <w:r w:rsidRPr="0099589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= (</w:t>
      </w:r>
      <w:proofErr w:type="spellStart"/>
      <w:r w:rsidRPr="0099589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Цсз</w:t>
      </w:r>
      <w:proofErr w:type="spellEnd"/>
      <w:r w:rsidRPr="0099589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+</w:t>
      </w:r>
      <w:proofErr w:type="spellStart"/>
      <w:r w:rsidRPr="0099589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Тпер</w:t>
      </w:r>
      <w:proofErr w:type="spellEnd"/>
      <w:r w:rsidRPr="0099589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+ V) ×1,12×1.2, де                                                                                 </w:t>
      </w:r>
    </w:p>
    <w:p w:rsidR="0053091E" w:rsidRPr="00995896" w:rsidRDefault="0053091E" w:rsidP="00CD117B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99589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Цсз</w:t>
      </w:r>
      <w:proofErr w:type="spellEnd"/>
      <w:r w:rsidRPr="0099589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– середньозважена ціна РДН за розрахунковий період (січень 2025), яка (без ПДВ), грн/кВт*год, що формується оператором ринку та публікується на його веб-сайті за посиланням </w:t>
      </w:r>
      <w:hyperlink r:id="rId8" w:history="1">
        <w:r w:rsidRPr="00995896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https://www.oree.com.ua/</w:t>
        </w:r>
      </w:hyperlink>
    </w:p>
    <w:p w:rsidR="0053091E" w:rsidRPr="00995896" w:rsidRDefault="0053091E" w:rsidP="00CD117B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99589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Тпер</w:t>
      </w:r>
      <w:proofErr w:type="spellEnd"/>
      <w:r w:rsidRPr="0099589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– тариф на послуги з передачі електричної енергії, затверджений НКРЕКП, </w:t>
      </w:r>
      <w:r w:rsidRPr="0099589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>який діє для розрахункового періоду (січень 2025) (без ПДВ), грн/кВт*год;</w:t>
      </w:r>
    </w:p>
    <w:p w:rsidR="0053091E" w:rsidRPr="00995896" w:rsidRDefault="0053091E" w:rsidP="00CD117B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9589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V – ціна </w:t>
      </w:r>
      <w:r w:rsidRPr="00995896">
        <w:rPr>
          <w:rFonts w:ascii="Times New Roman" w:hAnsi="Times New Roman" w:cs="Times New Roman"/>
          <w:sz w:val="24"/>
          <w:szCs w:val="24"/>
          <w:lang w:val="uk-UA"/>
        </w:rPr>
        <w:t>послуг постачальника електричної енергії діючого договору по Чернігівської філії Концерну РРТ постачання за «вільною ціною</w:t>
      </w:r>
      <w:r w:rsidRPr="0099589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(без ПДВ), грн/кВт*год;</w:t>
      </w:r>
    </w:p>
    <w:p w:rsidR="0053091E" w:rsidRPr="00995896" w:rsidRDefault="0053091E" w:rsidP="00CD117B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9589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1,12 - індекс інфляції в Україні за 2024 рік який складає 112%;</w:t>
      </w:r>
    </w:p>
    <w:p w:rsidR="0053091E" w:rsidRPr="00995896" w:rsidRDefault="0053091E" w:rsidP="00CD117B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9589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1,2 </w:t>
      </w:r>
      <w:r w:rsidR="007C310E" w:rsidRPr="0099589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–</w:t>
      </w:r>
      <w:r w:rsidRPr="0099589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7C310E" w:rsidRPr="0099589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ПДВ.</w:t>
      </w:r>
    </w:p>
    <w:p w:rsidR="007C310E" w:rsidRPr="00995896" w:rsidRDefault="007C310E" w:rsidP="007C310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9589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8,74109376 = (5,81756+0,68623+0) ×1,12</w:t>
      </w:r>
      <w:r w:rsidR="00564FF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×1,</w:t>
      </w:r>
      <w:r w:rsidRPr="0099589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</w:t>
      </w:r>
    </w:p>
    <w:p w:rsidR="00C67F7B" w:rsidRPr="00995896" w:rsidRDefault="00C67F7B" w:rsidP="00D601A2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9589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Вартість за розрахунковий період розраховується відповідно до формули:</w:t>
      </w:r>
    </w:p>
    <w:p w:rsidR="00C67F7B" w:rsidRPr="00995896" w:rsidRDefault="00C67F7B" w:rsidP="00C67F7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C67F7B" w:rsidRPr="00995896" w:rsidRDefault="00C67F7B" w:rsidP="00C67F7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9589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R = </w:t>
      </w:r>
      <w:proofErr w:type="spellStart"/>
      <w:r w:rsidRPr="0099589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Цф</w:t>
      </w:r>
      <w:r w:rsidR="007D5471" w:rsidRPr="0099589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×</w:t>
      </w:r>
      <w:r w:rsidRPr="0099589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W</w:t>
      </w:r>
      <w:proofErr w:type="spellEnd"/>
    </w:p>
    <w:p w:rsidR="00C67F7B" w:rsidRPr="00995896" w:rsidRDefault="00C67F7B" w:rsidP="00D601A2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9589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R – вартість за розрахунковий період</w:t>
      </w:r>
    </w:p>
    <w:p w:rsidR="00C67F7B" w:rsidRPr="00995896" w:rsidRDefault="00C67F7B" w:rsidP="0084374F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9589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W – фактичний обсяг споживання електричної енергії Споживача за розрахунковий період, кВт*год</w:t>
      </w:r>
    </w:p>
    <w:p w:rsidR="00C67F7B" w:rsidRPr="00995896" w:rsidRDefault="007D5471" w:rsidP="0084374F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9589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314 574,48=8,74109376×</w:t>
      </w:r>
      <w:r w:rsidR="007F49AB" w:rsidRPr="0099589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35988</w:t>
      </w:r>
    </w:p>
    <w:p w:rsidR="00616DDE" w:rsidRPr="00995896" w:rsidRDefault="00616DDE" w:rsidP="00DE164C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616DDE" w:rsidRPr="009958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D4492"/>
    <w:multiLevelType w:val="hybridMultilevel"/>
    <w:tmpl w:val="8B46931C"/>
    <w:lvl w:ilvl="0" w:tplc="9DF07E4C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13942"/>
    <w:multiLevelType w:val="hybridMultilevel"/>
    <w:tmpl w:val="979CDE76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>
    <w:nsid w:val="27A238FC"/>
    <w:multiLevelType w:val="hybridMultilevel"/>
    <w:tmpl w:val="6F7AF2DE"/>
    <w:lvl w:ilvl="0" w:tplc="9B8029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581" w:hanging="360"/>
      </w:pPr>
    </w:lvl>
    <w:lvl w:ilvl="2" w:tplc="0422001B" w:tentative="1">
      <w:start w:val="1"/>
      <w:numFmt w:val="lowerRoman"/>
      <w:lvlText w:val="%3."/>
      <w:lvlJc w:val="right"/>
      <w:pPr>
        <w:ind w:left="2301" w:hanging="180"/>
      </w:pPr>
    </w:lvl>
    <w:lvl w:ilvl="3" w:tplc="0422000F" w:tentative="1">
      <w:start w:val="1"/>
      <w:numFmt w:val="decimal"/>
      <w:lvlText w:val="%4."/>
      <w:lvlJc w:val="left"/>
      <w:pPr>
        <w:ind w:left="3021" w:hanging="360"/>
      </w:pPr>
    </w:lvl>
    <w:lvl w:ilvl="4" w:tplc="04220019" w:tentative="1">
      <w:start w:val="1"/>
      <w:numFmt w:val="lowerLetter"/>
      <w:lvlText w:val="%5."/>
      <w:lvlJc w:val="left"/>
      <w:pPr>
        <w:ind w:left="3741" w:hanging="360"/>
      </w:pPr>
    </w:lvl>
    <w:lvl w:ilvl="5" w:tplc="0422001B" w:tentative="1">
      <w:start w:val="1"/>
      <w:numFmt w:val="lowerRoman"/>
      <w:lvlText w:val="%6."/>
      <w:lvlJc w:val="right"/>
      <w:pPr>
        <w:ind w:left="4461" w:hanging="180"/>
      </w:pPr>
    </w:lvl>
    <w:lvl w:ilvl="6" w:tplc="0422000F" w:tentative="1">
      <w:start w:val="1"/>
      <w:numFmt w:val="decimal"/>
      <w:lvlText w:val="%7."/>
      <w:lvlJc w:val="left"/>
      <w:pPr>
        <w:ind w:left="5181" w:hanging="360"/>
      </w:pPr>
    </w:lvl>
    <w:lvl w:ilvl="7" w:tplc="04220019" w:tentative="1">
      <w:start w:val="1"/>
      <w:numFmt w:val="lowerLetter"/>
      <w:lvlText w:val="%8."/>
      <w:lvlJc w:val="left"/>
      <w:pPr>
        <w:ind w:left="5901" w:hanging="360"/>
      </w:pPr>
    </w:lvl>
    <w:lvl w:ilvl="8" w:tplc="0422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>
    <w:nsid w:val="608923C9"/>
    <w:multiLevelType w:val="multilevel"/>
    <w:tmpl w:val="29EA6B4E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5">
    <w:nsid w:val="7F3F74CF"/>
    <w:multiLevelType w:val="multilevel"/>
    <w:tmpl w:val="0D222DE8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4C"/>
    <w:rsid w:val="00084517"/>
    <w:rsid w:val="000E0B3C"/>
    <w:rsid w:val="0010552C"/>
    <w:rsid w:val="001170CD"/>
    <w:rsid w:val="0014778C"/>
    <w:rsid w:val="001735E4"/>
    <w:rsid w:val="00186974"/>
    <w:rsid w:val="001C37A8"/>
    <w:rsid w:val="00270459"/>
    <w:rsid w:val="002F4D35"/>
    <w:rsid w:val="00391589"/>
    <w:rsid w:val="003D3B24"/>
    <w:rsid w:val="003E47FD"/>
    <w:rsid w:val="003E594C"/>
    <w:rsid w:val="0041209C"/>
    <w:rsid w:val="00455483"/>
    <w:rsid w:val="004765F1"/>
    <w:rsid w:val="00482D22"/>
    <w:rsid w:val="004D77F3"/>
    <w:rsid w:val="0053091E"/>
    <w:rsid w:val="00564FFE"/>
    <w:rsid w:val="005706F9"/>
    <w:rsid w:val="005C71E8"/>
    <w:rsid w:val="00616DDE"/>
    <w:rsid w:val="00690EDA"/>
    <w:rsid w:val="006B765E"/>
    <w:rsid w:val="007147DC"/>
    <w:rsid w:val="007409FD"/>
    <w:rsid w:val="007C310E"/>
    <w:rsid w:val="007D5471"/>
    <w:rsid w:val="007E16B1"/>
    <w:rsid w:val="007F49AB"/>
    <w:rsid w:val="00800C05"/>
    <w:rsid w:val="00803B0B"/>
    <w:rsid w:val="00822412"/>
    <w:rsid w:val="0084374F"/>
    <w:rsid w:val="008D7D79"/>
    <w:rsid w:val="009101C3"/>
    <w:rsid w:val="0091332F"/>
    <w:rsid w:val="00982A32"/>
    <w:rsid w:val="00995896"/>
    <w:rsid w:val="009B3A76"/>
    <w:rsid w:val="009C1B12"/>
    <w:rsid w:val="009D52E2"/>
    <w:rsid w:val="00A01F65"/>
    <w:rsid w:val="00A74168"/>
    <w:rsid w:val="00AC1C7A"/>
    <w:rsid w:val="00B7603A"/>
    <w:rsid w:val="00B97FEA"/>
    <w:rsid w:val="00BC70D1"/>
    <w:rsid w:val="00C0786C"/>
    <w:rsid w:val="00C07D2C"/>
    <w:rsid w:val="00C136B2"/>
    <w:rsid w:val="00C4083E"/>
    <w:rsid w:val="00C45FEA"/>
    <w:rsid w:val="00C67F7B"/>
    <w:rsid w:val="00C927FF"/>
    <w:rsid w:val="00CA1E4D"/>
    <w:rsid w:val="00CD117B"/>
    <w:rsid w:val="00D601A2"/>
    <w:rsid w:val="00DD3F89"/>
    <w:rsid w:val="00DE164C"/>
    <w:rsid w:val="00E56289"/>
    <w:rsid w:val="00EF410E"/>
    <w:rsid w:val="00F81293"/>
    <w:rsid w:val="00FE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4C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E164C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numbering" w:customStyle="1" w:styleId="WWNum3">
    <w:name w:val="WWNum3"/>
    <w:rsid w:val="00DE164C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DE16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65F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0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B3C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4C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E164C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numbering" w:customStyle="1" w:styleId="WWNum3">
    <w:name w:val="WWNum3"/>
    <w:rsid w:val="00DE164C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DE16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65F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0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B3C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oree.com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89F3A-1CFA-417B-BA95-12063F17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Колеснікова Олена</cp:lastModifiedBy>
  <cp:revision>8</cp:revision>
  <cp:lastPrinted>2025-02-05T09:25:00Z</cp:lastPrinted>
  <dcterms:created xsi:type="dcterms:W3CDTF">2025-03-11T11:36:00Z</dcterms:created>
  <dcterms:modified xsi:type="dcterms:W3CDTF">2025-03-11T12:10:00Z</dcterms:modified>
</cp:coreProperties>
</file>